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360" w:lineRule="auto"/>
        <w:ind w:right="300"/>
        <w:jc w:val="center"/>
        <w:rPr>
          <w:rFonts w:cs="宋体" w:asciiTheme="majorEastAsia" w:hAnsiTheme="majorEastAsia" w:eastAsiaTheme="majorEastAsia"/>
          <w:b/>
          <w:color w:val="222222"/>
          <w:sz w:val="32"/>
          <w:szCs w:val="32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b/>
          <w:color w:val="222222"/>
          <w:sz w:val="32"/>
          <w:szCs w:val="32"/>
          <w:shd w:val="clear" w:color="auto" w:fill="FFFFFF"/>
        </w:rPr>
        <w:t>强我国防，振兴中华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right="300"/>
        <w:jc w:val="both"/>
        <w:rPr>
          <w:rFonts w:cs="宋体" w:asciiTheme="minorEastAsia" w:hAnsiTheme="minorEastAsia"/>
          <w:color w:val="222222"/>
        </w:rPr>
      </w:pPr>
      <w:r>
        <w:rPr>
          <w:rFonts w:hint="eastAsia" w:cs="宋体" w:asciiTheme="minorEastAsia" w:hAnsiTheme="minorEastAsia"/>
          <w:color w:val="222222"/>
          <w:shd w:val="clear" w:color="auto" w:fill="FFFFFF"/>
        </w:rPr>
        <w:t>各位老师、各位同学，早上好：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right="300" w:firstLine="480" w:firstLineChars="200"/>
        <w:jc w:val="both"/>
        <w:rPr>
          <w:rFonts w:asciiTheme="minorEastAsia" w:hAnsiTheme="minorEastAsia"/>
        </w:rPr>
      </w:pPr>
      <w:r>
        <w:rPr>
          <w:rFonts w:hint="eastAsia" w:cs="宋体" w:asciiTheme="minorEastAsia" w:hAnsiTheme="minorEastAsia"/>
          <w:shd w:val="clear" w:color="auto" w:fill="FFFFFF"/>
        </w:rPr>
        <w:t>今天我</w:t>
      </w:r>
      <w:r>
        <w:rPr>
          <w:rFonts w:hint="eastAsia" w:cs="宋体" w:asciiTheme="minorEastAsia" w:hAnsiTheme="minorEastAsia"/>
          <w:shd w:val="clear" w:color="auto" w:fill="FFFFFF"/>
          <w:lang w:eastAsia="zh-CN"/>
        </w:rPr>
        <w:t>们</w:t>
      </w:r>
      <w:r>
        <w:fldChar w:fldCharType="begin"/>
      </w:r>
      <w:r>
        <w:instrText xml:space="preserve"> HYPERLINK "http://www.xuexila.com/fanwen/guoqixia/" \t "http://www.xuexila.com/yanjianggao/xuesheng/_blank" </w:instrText>
      </w:r>
      <w:r>
        <w:fldChar w:fldCharType="separate"/>
      </w:r>
      <w:r>
        <w:rPr>
          <w:rStyle w:val="7"/>
          <w:rFonts w:hint="eastAsia" w:cs="宋体" w:asciiTheme="minorEastAsia" w:hAnsiTheme="minorEastAsia"/>
          <w:color w:val="auto"/>
          <w:u w:val="none"/>
          <w:shd w:val="clear" w:color="auto" w:fill="FFFFFF"/>
        </w:rPr>
        <w:t>国旗下讲话</w:t>
      </w:r>
      <w:r>
        <w:rPr>
          <w:rStyle w:val="7"/>
          <w:rFonts w:hint="eastAsia" w:cs="宋体" w:asciiTheme="minorEastAsia" w:hAnsiTheme="minorEastAsia"/>
          <w:color w:val="auto"/>
          <w:u w:val="none"/>
          <w:shd w:val="clear" w:color="auto" w:fill="FFFFFF"/>
        </w:rPr>
        <w:fldChar w:fldCharType="end"/>
      </w:r>
      <w:r>
        <w:rPr>
          <w:rFonts w:hint="eastAsia" w:cs="宋体" w:asciiTheme="minorEastAsia" w:hAnsiTheme="minorEastAsia"/>
          <w:shd w:val="clear" w:color="auto" w:fill="FFFFFF"/>
        </w:rPr>
        <w:t>的主</w:t>
      </w:r>
      <w:r>
        <w:rPr>
          <w:rFonts w:hint="eastAsia" w:cs="宋体" w:asciiTheme="minorEastAsia" w:hAnsiTheme="minorEastAsia"/>
          <w:color w:val="222222"/>
          <w:shd w:val="clear" w:color="auto" w:fill="FFFFFF"/>
        </w:rPr>
        <w:t>题是：强我国防，振兴中华！</w:t>
      </w:r>
      <w:r>
        <w:rPr>
          <w:rFonts w:asciiTheme="minorEastAsia" w:hAnsiTheme="minorEastAsia"/>
        </w:rPr>
        <w:t xml:space="preserve">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222222"/>
          <w:sz w:val="24"/>
          <w:shd w:val="clear" w:color="auto" w:fill="FFFFFF"/>
        </w:rPr>
      </w:pPr>
      <w:r>
        <w:rPr>
          <w:rFonts w:cs="宋体" w:asciiTheme="minorEastAsia" w:hAnsiTheme="minorEastAsia"/>
          <w:color w:val="222222"/>
          <w:sz w:val="24"/>
          <w:shd w:val="clear" w:color="auto" w:fill="FFFFFF"/>
        </w:rPr>
        <w:t>每年9月的第三个星期六为全民国防教育日，这是中国第一个以法律形式明确规定国防教育的主题节日</w:t>
      </w: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</w:rPr>
        <w:t>。国家的重视、当今的形势都向我们表明，国防教育非常必要且刻不容缓。今天我</w:t>
      </w: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  <w:lang w:eastAsia="zh-CN"/>
        </w:rPr>
        <w:t>们</w:t>
      </w: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</w:rPr>
        <w:t>很荣幸能对大家进行一次国防教育的宣传。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</w:rPr>
        <w:t>那么，什么是</w:t>
      </w:r>
      <w:r>
        <w:rPr>
          <w:rFonts w:cs="宋体" w:asciiTheme="minorEastAsia" w:hAnsiTheme="minorEastAsia"/>
          <w:color w:val="222222"/>
          <w:sz w:val="24"/>
          <w:shd w:val="clear" w:color="auto" w:fill="FFFFFF"/>
        </w:rPr>
        <w:t>国防</w:t>
      </w: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</w:rPr>
        <w:t>呢？</w:t>
      </w:r>
      <w:r>
        <w:rPr>
          <w:rFonts w:cs="宋体" w:asciiTheme="minorEastAsia" w:hAnsiTheme="minorEastAsia"/>
          <w:color w:val="333333"/>
          <w:sz w:val="24"/>
          <w:shd w:val="clear" w:color="auto" w:fill="FFFFFF"/>
        </w:rPr>
        <w:t>简单的说，就是为适应国家领土主权，防备外敌武装侵略而采取的以军事为主体及与军事有关的政治、经济、外交、科技、文化等一切措施的总和。一个国家要自立于世界民族之林，拥有主权和保持领土的完整，必须具有抵御外来侵略的力量，建立自己的国防。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222222"/>
          <w:sz w:val="24"/>
          <w:shd w:val="clear" w:color="auto" w:fill="FFFFFF"/>
        </w:rPr>
      </w:pP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</w:rPr>
        <w:t>纵观</w:t>
      </w:r>
      <w:r>
        <w:rPr>
          <w:rFonts w:cs="宋体" w:asciiTheme="minorEastAsia" w:hAnsiTheme="minorEastAsia"/>
          <w:color w:val="222222"/>
          <w:sz w:val="24"/>
          <w:shd w:val="clear" w:color="auto" w:fill="FFFFFF"/>
        </w:rPr>
        <w:t>中国近代史，</w:t>
      </w: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</w:rPr>
        <w:t>有着太多</w:t>
      </w:r>
      <w:r>
        <w:rPr>
          <w:rFonts w:cs="宋体" w:asciiTheme="minorEastAsia" w:hAnsiTheme="minorEastAsia"/>
          <w:color w:val="222222"/>
          <w:sz w:val="24"/>
          <w:shd w:val="clear" w:color="auto" w:fill="FFFFFF"/>
        </w:rPr>
        <w:t>“有国无防”的屈辱</w:t>
      </w: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  <w:lang w:eastAsia="zh-CN"/>
        </w:rPr>
        <w:t>历</w:t>
      </w:r>
      <w:r>
        <w:rPr>
          <w:rFonts w:cs="宋体" w:asciiTheme="minorEastAsia" w:hAnsiTheme="minorEastAsia"/>
          <w:color w:val="222222"/>
          <w:sz w:val="24"/>
          <w:shd w:val="clear" w:color="auto" w:fill="FFFFFF"/>
        </w:rPr>
        <w:t>史。从1840年的</w:t>
      </w:r>
      <w:r>
        <w:fldChar w:fldCharType="begin"/>
      </w:r>
      <w:r>
        <w:instrText xml:space="preserve"> HYPERLINK "http://www.xuexila.com/baijiajiangtan/daoguangyuyapianzhanzheng/" \t "http://www.xuexila.com/yanjianggao/xuesheng/_blank" </w:instrText>
      </w:r>
      <w:r>
        <w:fldChar w:fldCharType="separate"/>
      </w:r>
      <w:r>
        <w:rPr>
          <w:rStyle w:val="7"/>
          <w:rFonts w:hint="eastAsia" w:cs="宋体" w:asciiTheme="minorEastAsia" w:hAnsiTheme="minorEastAsia"/>
          <w:color w:val="auto"/>
          <w:sz w:val="24"/>
          <w:u w:val="none"/>
          <w:shd w:val="clear" w:color="auto" w:fill="FFFFFF"/>
        </w:rPr>
        <w:t>鸦片战争</w:t>
      </w:r>
      <w:r>
        <w:rPr>
          <w:rStyle w:val="7"/>
          <w:rFonts w:hint="eastAsia" w:cs="宋体" w:asciiTheme="minorEastAsia" w:hAnsiTheme="minorEastAsia"/>
          <w:color w:val="auto"/>
          <w:sz w:val="24"/>
          <w:u w:val="none"/>
          <w:shd w:val="clear" w:color="auto" w:fill="FFFFFF"/>
        </w:rPr>
        <w:fldChar w:fldCharType="end"/>
      </w: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</w:rPr>
        <w:t>，到1945年</w:t>
      </w:r>
      <w:r>
        <w:fldChar w:fldCharType="begin"/>
      </w:r>
      <w:r>
        <w:instrText xml:space="preserve"> HYPERLINK "http://www.xuexila.com/jieri/kangrizhanzheng/" \t "http://www.xuexila.com/yanjianggao/xuesheng/_blank" </w:instrText>
      </w:r>
      <w:r>
        <w:fldChar w:fldCharType="separate"/>
      </w:r>
      <w:r>
        <w:rPr>
          <w:rStyle w:val="7"/>
          <w:rFonts w:hint="eastAsia" w:cs="宋体" w:asciiTheme="minorEastAsia" w:hAnsiTheme="minorEastAsia"/>
          <w:color w:val="auto"/>
          <w:sz w:val="24"/>
          <w:u w:val="none"/>
          <w:shd w:val="clear" w:color="auto" w:fill="FFFFFF"/>
        </w:rPr>
        <w:t>抗日战争</w:t>
      </w:r>
      <w:r>
        <w:rPr>
          <w:rStyle w:val="7"/>
          <w:rFonts w:hint="eastAsia" w:cs="宋体" w:asciiTheme="minorEastAsia" w:hAnsiTheme="minorEastAsia"/>
          <w:color w:val="auto"/>
          <w:sz w:val="24"/>
          <w:u w:val="none"/>
          <w:shd w:val="clear" w:color="auto" w:fill="FFFFFF"/>
        </w:rPr>
        <w:fldChar w:fldCharType="end"/>
      </w: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</w:rPr>
        <w:t>胜利，世界上大大小小的帝国主义国家都曾把魔爪伸向中国，</w:t>
      </w:r>
      <w:r>
        <w:rPr>
          <w:rFonts w:cs="宋体" w:asciiTheme="minorEastAsia" w:hAnsiTheme="minorEastAsia"/>
          <w:color w:val="222222"/>
          <w:sz w:val="24"/>
          <w:shd w:val="clear" w:color="auto" w:fill="FFFFFF"/>
        </w:rPr>
        <w:t>割地赔款、开放口岸、血腥屠杀</w:t>
      </w: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</w:rPr>
        <w:t>，逼迫清政府签订了一个又一个不平等条约。九一八的耻辱我们无法忘却，南京大屠杀的痛楚我们永远铭记。</w:t>
      </w:r>
      <w:r>
        <w:rPr>
          <w:rFonts w:cs="PingFang SC" w:asciiTheme="minorEastAsia" w:hAnsiTheme="minorEastAsia"/>
          <w:color w:val="333333"/>
          <w:sz w:val="24"/>
          <w:shd w:val="clear" w:color="auto" w:fill="FFFFFF"/>
        </w:rPr>
        <w:t>由于国防薄弱，军备废弛，经不起帝国主义坚船利炮的打击，中华民族惨遭杀戮、备受欺凌，饱尝了“亡国奴不如丧家犬”的苦难。这</w:t>
      </w:r>
      <w:r>
        <w:rPr>
          <w:rFonts w:hint="eastAsia" w:cs="PingFang SC" w:asciiTheme="minorEastAsia" w:hAnsiTheme="minorEastAsia"/>
          <w:color w:val="333333"/>
          <w:sz w:val="24"/>
          <w:shd w:val="clear" w:color="auto" w:fill="FFFFFF"/>
        </w:rPr>
        <w:t>些血与泪的</w:t>
      </w:r>
      <w:r>
        <w:rPr>
          <w:rFonts w:cs="PingFang SC" w:asciiTheme="minorEastAsia" w:hAnsiTheme="minorEastAsia"/>
          <w:color w:val="333333"/>
          <w:sz w:val="24"/>
          <w:shd w:val="clear" w:color="auto" w:fill="FFFFFF"/>
        </w:rPr>
        <w:t>教训</w:t>
      </w:r>
      <w:r>
        <w:rPr>
          <w:rFonts w:hint="eastAsia" w:cs="PingFang SC" w:asciiTheme="minorEastAsia" w:hAnsiTheme="minorEastAsia"/>
          <w:color w:val="333333"/>
          <w:sz w:val="24"/>
          <w:shd w:val="clear" w:color="auto" w:fill="FFFFFF"/>
        </w:rPr>
        <w:t>无不告诉我们：</w:t>
      </w:r>
      <w:r>
        <w:rPr>
          <w:rFonts w:cs="PingFang SC" w:asciiTheme="minorEastAsia" w:hAnsiTheme="minorEastAsia"/>
          <w:color w:val="333333"/>
          <w:sz w:val="24"/>
          <w:shd w:val="clear" w:color="auto" w:fill="FFFFFF"/>
        </w:rPr>
        <w:t>仗可百年不打，国不可一日无防。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hint="default" w:cs="宋体" w:asciiTheme="minorEastAsia" w:hAnsiTheme="minorEastAsia" w:eastAsiaTheme="minorEastAsia"/>
          <w:b w:val="0"/>
          <w:color w:val="222222"/>
          <w:kern w:val="2"/>
          <w:sz w:val="24"/>
          <w:szCs w:val="24"/>
          <w:shd w:val="clear" w:color="auto" w:fill="FFFFFF"/>
        </w:rPr>
      </w:pPr>
      <w:r>
        <w:rPr>
          <w:rFonts w:cs="宋体" w:asciiTheme="minorEastAsia" w:hAnsiTheme="minorEastAsia" w:eastAsiaTheme="minorEastAsia"/>
          <w:b w:val="0"/>
          <w:color w:val="222222"/>
          <w:kern w:val="2"/>
          <w:sz w:val="24"/>
          <w:szCs w:val="24"/>
          <w:shd w:val="clear" w:color="auto" w:fill="FFFFFF"/>
        </w:rPr>
        <w:t>1949年新中国的</w:t>
      </w:r>
      <w:r>
        <w:rPr>
          <w:rFonts w:hint="eastAsia" w:cs="宋体" w:asciiTheme="minorEastAsia" w:hAnsiTheme="minorEastAsia" w:eastAsiaTheme="minorEastAsia"/>
          <w:b w:val="0"/>
          <w:color w:val="222222"/>
          <w:kern w:val="2"/>
          <w:sz w:val="24"/>
          <w:szCs w:val="24"/>
          <w:shd w:val="clear" w:color="auto" w:fill="FFFFFF"/>
          <w:lang w:eastAsia="zh-CN"/>
        </w:rPr>
        <w:t>成</w:t>
      </w:r>
      <w:r>
        <w:rPr>
          <w:rFonts w:cs="宋体" w:asciiTheme="minorEastAsia" w:hAnsiTheme="minorEastAsia" w:eastAsiaTheme="minorEastAsia"/>
          <w:b w:val="0"/>
          <w:color w:val="222222"/>
          <w:kern w:val="2"/>
          <w:sz w:val="24"/>
          <w:szCs w:val="24"/>
          <w:shd w:val="clear" w:color="auto" w:fill="FFFFFF"/>
        </w:rPr>
        <w:t>立才使中国人民站了起来。改革开放以来，我们伟大祖国的建设事业日新月异，综合国力逐渐增强。建国以来的历次阅兵，向世界展示了我国海陆空三军现代化的武器装备，彰显了国防实力。利比亚内战时，大规模迅速撤离中国公民，展示了世界级强国的风采。国家的各种成就和壮举，让我无比骄傲和自豪。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222222"/>
          <w:sz w:val="24"/>
          <w:shd w:val="clear" w:color="auto" w:fill="FFFFFF"/>
        </w:rPr>
      </w:pP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</w:rPr>
        <w:t>虽然我们处在和平年代</w:t>
      </w: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  <w:lang w:eastAsia="zh-CN"/>
        </w:rPr>
        <w:t>，</w:t>
      </w: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</w:rPr>
        <w:t>但是太平洋上不太平。各种台-独、藏-独、疆-独反动势力，制造事端，破坏社会稳定；钓鱼岛事件，南海仲裁，萨德危机</w:t>
      </w:r>
      <w:r>
        <w:rPr>
          <w:rFonts w:hint="eastAsia" w:cs="PingFang SC" w:asciiTheme="minorEastAsia" w:hAnsiTheme="minorEastAsia"/>
          <w:color w:val="333333"/>
          <w:sz w:val="24"/>
          <w:shd w:val="clear" w:color="auto" w:fill="FFFFFF"/>
        </w:rPr>
        <w:t>以及洞朗事件</w:t>
      </w:r>
      <w:r>
        <w:rPr>
          <w:rFonts w:hint="eastAsia" w:cs="PingFang SC" w:asciiTheme="minorEastAsia" w:hAnsiTheme="minorEastAsia"/>
          <w:color w:val="333333"/>
          <w:sz w:val="24"/>
          <w:shd w:val="clear" w:color="auto" w:fill="FFFFFF"/>
          <w:lang w:eastAsia="zh-CN"/>
        </w:rPr>
        <w:t>在</w:t>
      </w:r>
      <w:r>
        <w:rPr>
          <w:rFonts w:hint="eastAsia" w:cs="PingFang SC" w:asciiTheme="minorEastAsia" w:hAnsiTheme="minorEastAsia"/>
          <w:color w:val="333333"/>
          <w:sz w:val="24"/>
          <w:shd w:val="clear" w:color="auto" w:fill="FFFFFF"/>
        </w:rPr>
        <w:t>告诫我们：和平依赖于威慑，国不可一日无防。</w:t>
      </w:r>
      <w:r>
        <w:rPr>
          <w:rFonts w:cs="PingFang SC" w:asciiTheme="minorEastAsia" w:hAnsiTheme="minorEastAsia"/>
          <w:color w:val="333333"/>
          <w:sz w:val="24"/>
          <w:shd w:val="clear" w:color="auto" w:fill="FFFFFF"/>
        </w:rPr>
        <w:t>新的形势下，我国的国防建设只能加强，不能削弱!同学们，</w:t>
      </w:r>
      <w:r>
        <w:rPr>
          <w:rFonts w:hint="eastAsia" w:cs="PingFang SC" w:asciiTheme="minorEastAsia" w:hAnsiTheme="minorEastAsia"/>
          <w:color w:val="333333"/>
          <w:sz w:val="24"/>
          <w:shd w:val="clear" w:color="auto" w:fill="FFFFFF"/>
        </w:rPr>
        <w:t>我</w:t>
      </w:r>
      <w:r>
        <w:rPr>
          <w:rFonts w:cs="PingFang SC" w:asciiTheme="minorEastAsia" w:hAnsiTheme="minorEastAsia"/>
          <w:color w:val="333333"/>
          <w:sz w:val="24"/>
          <w:shd w:val="clear" w:color="auto" w:fill="FFFFFF"/>
        </w:rPr>
        <w:t>们是幸福的一代，也是责任重大的一代，我们的今天</w:t>
      </w:r>
      <w:r>
        <w:fldChar w:fldCharType="begin"/>
      </w:r>
      <w:r>
        <w:instrText xml:space="preserve"> HYPERLINK "http://www.xuexila.com/fanwen/jueding/" \t "http://www.xuexila.com/yanjianggao/xuesheng/_blank" </w:instrText>
      </w:r>
      <w:r>
        <w:fldChar w:fldCharType="separate"/>
      </w:r>
      <w:r>
        <w:rPr>
          <w:rFonts w:hint="eastAsia" w:cs="PingFang SC" w:asciiTheme="minorEastAsia" w:hAnsiTheme="minorEastAsia"/>
          <w:color w:val="333333"/>
          <w:sz w:val="24"/>
        </w:rPr>
        <w:t>决定</w:t>
      </w:r>
      <w:r>
        <w:rPr>
          <w:rFonts w:hint="eastAsia" w:cs="PingFang SC" w:asciiTheme="minorEastAsia" w:hAnsiTheme="minorEastAsia"/>
          <w:color w:val="333333"/>
          <w:sz w:val="24"/>
        </w:rPr>
        <w:fldChar w:fldCharType="end"/>
      </w:r>
      <w:r>
        <w:rPr>
          <w:rFonts w:hint="eastAsia" w:cs="PingFang SC" w:asciiTheme="minorEastAsia" w:hAnsiTheme="minorEastAsia"/>
          <w:color w:val="333333"/>
          <w:sz w:val="24"/>
          <w:shd w:val="clear" w:color="auto" w:fill="FFFFFF"/>
        </w:rPr>
        <w:t>着中华民族明日的复兴。巴金曾经说过，“每个人应该遵守生之法则，把个人的命运联系在民族的命运上，将个人的生存放在群体的生存里。”我们每个人都应该</w:t>
      </w:r>
      <w:r>
        <w:rPr>
          <w:rFonts w:hint="eastAsia" w:cs="宋体" w:asciiTheme="minorEastAsia" w:hAnsiTheme="minorEastAsia"/>
          <w:sz w:val="24"/>
          <w:shd w:val="clear" w:color="auto" w:fill="FFFFFF"/>
        </w:rPr>
        <w:t>树</w:t>
      </w: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</w:rPr>
        <w:t>爱国之心，立报国之志，为伟大祖国</w:t>
      </w: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</w:rPr>
        <w:t>的</w:t>
      </w: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  <w:lang w:eastAsia="zh-CN"/>
        </w:rPr>
        <w:t>强大</w:t>
      </w: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</w:rPr>
        <w:t>与国防事业而读书!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222222"/>
          <w:sz w:val="24"/>
          <w:shd w:val="clear" w:color="auto" w:fill="FFFFFF"/>
        </w:rPr>
      </w:pP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</w:rPr>
        <w:t>在此，我</w:t>
      </w: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  <w:lang w:eastAsia="zh-CN"/>
        </w:rPr>
        <w:t>们</w:t>
      </w: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</w:rPr>
        <w:t>向</w:t>
      </w: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  <w:lang w:eastAsia="zh-CN"/>
        </w:rPr>
        <w:t>全体</w:t>
      </w: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</w:rPr>
        <w:t>同学</w:t>
      </w: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  <w:lang w:eastAsia="zh-CN"/>
        </w:rPr>
        <w:t>发</w:t>
      </w: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</w:rPr>
        <w:t>出倡议：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222222"/>
          <w:sz w:val="24"/>
          <w:shd w:val="clear" w:color="auto" w:fill="FFFFFF"/>
        </w:rPr>
      </w:pP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</w:rPr>
        <w:t>一、增强国防观念，积极学习国防知识。</w:t>
      </w:r>
    </w:p>
    <w:p>
      <w:pPr>
        <w:spacing w:line="360" w:lineRule="auto"/>
        <w:ind w:firstLine="480" w:firstLineChars="200"/>
        <w:rPr>
          <w:rFonts w:hint="eastAsia" w:cs="宋体" w:asciiTheme="minorEastAsia" w:hAnsiTheme="minorEastAsia"/>
          <w:color w:val="222222"/>
          <w:sz w:val="24"/>
          <w:shd w:val="clear" w:color="auto" w:fill="FFFFFF"/>
          <w:lang w:eastAsia="zh-CN"/>
        </w:rPr>
      </w:pP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</w:rPr>
        <w:t>二、认识历史，增强爱国情操。</w:t>
      </w: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  <w:lang w:eastAsia="zh-CN"/>
        </w:rPr>
        <w:t>树立历史责任感和使命感。</w:t>
      </w:r>
    </w:p>
    <w:p>
      <w:pPr>
        <w:spacing w:line="360" w:lineRule="auto"/>
        <w:ind w:firstLine="480" w:firstLineChars="200"/>
        <w:rPr>
          <w:rFonts w:hint="eastAsia" w:cs="宋体" w:asciiTheme="minorEastAsia" w:hAnsiTheme="minorEastAsia"/>
          <w:color w:val="222222"/>
          <w:sz w:val="24"/>
          <w:shd w:val="clear" w:color="auto" w:fill="FFFFFF"/>
        </w:rPr>
      </w:pP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</w:rPr>
        <w:t>三、积极参加课余国防教育演讲和实践。参加和宣传国防教育理论知识，提高国防意识。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222222"/>
          <w:sz w:val="24"/>
          <w:shd w:val="clear" w:color="auto" w:fill="FFFFFF"/>
        </w:rPr>
      </w:pP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  <w:lang w:eastAsia="zh-CN"/>
        </w:rPr>
        <w:t>“少年强则国强”。</w:t>
      </w: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  <w:lang w:val="en-US" w:eastAsia="zh-CN"/>
        </w:rPr>
        <w:t xml:space="preserve"> 同</w:t>
      </w: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</w:rPr>
        <w:t>学</w:t>
      </w: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  <w:lang w:eastAsia="zh-CN"/>
        </w:rPr>
        <w:t>们，让我们现在</w:t>
      </w: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</w:rPr>
        <w:t>学好科学</w:t>
      </w: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  <w:lang w:eastAsia="zh-CN"/>
        </w:rPr>
        <w:t>文化</w:t>
      </w: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</w:rPr>
        <w:t>知识，</w:t>
      </w: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  <w:lang w:eastAsia="zh-CN"/>
        </w:rPr>
        <w:t>未来为</w:t>
      </w: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</w:rPr>
        <w:t>报效祖国</w:t>
      </w: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  <w:lang w:eastAsia="zh-CN"/>
        </w:rPr>
        <w:t>展</w:t>
      </w: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</w:rPr>
        <w:t>一技之能</w:t>
      </w: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color w:val="222222"/>
          <w:sz w:val="24"/>
          <w:shd w:val="clear" w:color="auto" w:fill="FFFFFF"/>
          <w:lang w:eastAsia="zh-CN"/>
        </w:rPr>
      </w:pPr>
      <w:r>
        <w:rPr>
          <w:rFonts w:hint="eastAsia" w:cs="宋体" w:asciiTheme="minorEastAsia" w:hAnsiTheme="minorEastAsia"/>
          <w:color w:val="222222"/>
          <w:sz w:val="24"/>
          <w:shd w:val="clear" w:color="auto" w:fill="FFFFFF"/>
          <w:lang w:eastAsia="zh-CN"/>
        </w:rPr>
        <w:t>我们的演讲结束，谢谢大家。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E061D"/>
    <w:rsid w:val="00034394"/>
    <w:rsid w:val="0017267E"/>
    <w:rsid w:val="00315C74"/>
    <w:rsid w:val="003C6D8A"/>
    <w:rsid w:val="007864C9"/>
    <w:rsid w:val="00880B01"/>
    <w:rsid w:val="009121E2"/>
    <w:rsid w:val="00A529F6"/>
    <w:rsid w:val="00B6179F"/>
    <w:rsid w:val="00CC59AD"/>
    <w:rsid w:val="00E445A7"/>
    <w:rsid w:val="00E80196"/>
    <w:rsid w:val="00E97C83"/>
    <w:rsid w:val="00F265BF"/>
    <w:rsid w:val="00F96B61"/>
    <w:rsid w:val="172C0716"/>
    <w:rsid w:val="1CBE71BF"/>
    <w:rsid w:val="209C70ED"/>
    <w:rsid w:val="271E2758"/>
    <w:rsid w:val="43400968"/>
    <w:rsid w:val="440E061D"/>
    <w:rsid w:val="4DF6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253</Words>
  <Characters>1448</Characters>
  <Lines>12</Lines>
  <Paragraphs>3</Paragraphs>
  <ScaleCrop>false</ScaleCrop>
  <LinksUpToDate>false</LinksUpToDate>
  <CharactersWithSpaces>1698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2017-09-21T12:48:00Z</dcterms:created>
  <dc:creator>Administrator</dc:creator>
  <cp:lastModifiedBy>Administrator</cp:lastModifiedBy>
  <cp:lastPrinted>2017-09-24T05:21:52Z</cp:lastPrinted>
  <dcterms:modified xsi:type="dcterms:W3CDTF">2017-09-24T05:23:53Z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