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5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感恩主题演讲 </w:t>
      </w:r>
    </w:p>
    <w:p>
      <w:pPr>
        <w:ind w:firstLine="5760" w:firstLineChars="12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—</w:t>
      </w:r>
      <w:r>
        <w:rPr>
          <w:rFonts w:hint="eastAsia"/>
          <w:sz w:val="28"/>
          <w:szCs w:val="28"/>
          <w:lang w:val="en-US" w:eastAsia="zh-CN"/>
        </w:rPr>
        <w:t>七18班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尊敬的老师，亲爱的同学：早上好！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今天，我要在国旗下演讲的题目是：我感恩，我快乐，我成长。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当我们偶然来到这个世界上，什么都还没来得及做的时候，我们就已经开始享受前人给我们物质和精神上的一切成果了。这就提醒了我们每一个人，要怀有一颗感恩的心。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感恩其实是无处不在的，我站在这里最主要的原因就是感恩。感谢老师同学们的支持，感谢学校给予的机会。感谢母亲的培养，感谢我自己的付出。每年11月的第4个星期四是全球的感恩节。商柜上琳琅满目的感恩礼品充斥着我们的眼球。这不得不引起我们的思考，在我们成长的过程中，对于感恩，我们做到了什么?领悟到了什么？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古语云：“羊有跪乳之恩，鸦有反哺之义。”我们的一点一滴都离不开父母的帮助，滴水之恩当涌泉相报，因此，我们应该懂得感恩。，懂得感恩父母。我们第一次喊爸爸妈妈的时候，第一次独立迈开第一步的时候，第一次歪歪扭扭写出第一个字的时候.......是父母在身边耐心地教导我们。父母，是上帝赐给我们不需要任何修饰的心灵寄托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当我们遇到困难时，能倾注一切来帮助我们的人，是父母。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当我们犯错误的时候，能毫不犹豫原谅我们的人，是父母。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当我们取得成功时，会衷心为我们庆祝的人，是父母。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父母的一生可能是平凡的，平凡的让你不愿意在他人面前提起；老师的一生可能是普通的，普通的毕业以后就会忘记；朋友的一生可能是清贫的；清贫的的让我们不愿意和他们往来。可就是这样的人，在你跌倒的时候扶你起来，叫你站立；在你困惑的时候为你讲解，让你成功；在你痛苦的时候为你开导，帮你恢复。他们指引我们一步步走向成功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想一想在你的生活中，你为辛苦工作一天的父母端过一杯茶水吗?你为教导我们一天的老师说过“您辛苦了”了吗?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你对帮助你的朋友说过“谢谢”了吗？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然而，当今社会上有些人啊！自从来到人世，倍受父母呵护，师长关爱，他们对社会没有一丝贡献，却牢骚满怀，抱怨不已，觉亲情如淡水，视恩义如草芥，只知取索，不懂回报。这些人的内心是多么贫乏啊！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感恩就是知恩图报，是“人敬我一尺，我敬人一丈”的大度，是“投之以桃，报之以李</w:t>
      </w:r>
      <w:r>
        <w:rPr>
          <w:rFonts w:hint="default"/>
          <w:sz w:val="30"/>
          <w:szCs w:val="30"/>
          <w:lang w:val="en-US" w:eastAsia="zh-CN"/>
        </w:rPr>
        <w:t>”</w:t>
      </w:r>
      <w:r>
        <w:rPr>
          <w:rFonts w:hint="eastAsia"/>
          <w:sz w:val="30"/>
          <w:szCs w:val="30"/>
          <w:lang w:val="en-US" w:eastAsia="zh-CN"/>
        </w:rPr>
        <w:t>的阔达一个人不懂得感恩，心灵就会变得空虚；一颗心没有了感动灵魂就会趋于苍白。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常怀感恩之心，我们便会时时怀想那些有恩于我们却不言回报的人。常怀感恩之心，我们才能对身边困境的人爱心融融伸出援助之手。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“赠人玫瑰，手留余香”，学会感恩懂得回报，我们将收获更多的快乐。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身披一袭灿烂，心系一分执着，脚踏“感恩”这片净土，带着感恩之心上路，你我必将踩出一路风光，迎接更为美好的明天！</w:t>
      </w:r>
      <w:r>
        <w:rPr>
          <w:rFonts w:hint="eastAsia"/>
          <w:sz w:val="30"/>
          <w:szCs w:val="30"/>
          <w:lang w:val="en-US" w:eastAsia="zh-CN"/>
        </w:rPr>
        <w:br w:type="textWrapping"/>
      </w:r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2CB4"/>
    <w:rsid w:val="20B42CB4"/>
    <w:rsid w:val="38571D22"/>
    <w:rsid w:val="3FC17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2017-11-16T13:16:00Z</dcterms:created>
  <dc:creator>pc</dc:creator>
  <cp:lastModifiedBy>pc</cp:lastModifiedBy>
  <dcterms:modified xsi:type="dcterms:W3CDTF">2017-11-16T14:33:22Z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